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03D6" w14:textId="77777777" w:rsidR="00A55EBE" w:rsidRDefault="00A55EBE" w:rsidP="0058159B">
      <w:pPr>
        <w:pStyle w:val="Unittitle"/>
      </w:pPr>
      <w:r>
        <w:t>3. Construction design principles</w:t>
      </w:r>
    </w:p>
    <w:p w14:paraId="5783FC5C" w14:textId="38382E75" w:rsidR="00A55EBE" w:rsidRPr="000F7312" w:rsidRDefault="00A55EBE" w:rsidP="00643175">
      <w:pPr>
        <w:pStyle w:val="Heading1"/>
        <w:rPr>
          <w:color w:val="FC4421"/>
        </w:rPr>
      </w:pPr>
      <w:r w:rsidRPr="000F7312">
        <w:rPr>
          <w:color w:val="FC4421"/>
        </w:rPr>
        <w:t xml:space="preserve">Worksheet </w:t>
      </w:r>
      <w:r w:rsidR="0027545F">
        <w:rPr>
          <w:color w:val="FC4421"/>
        </w:rPr>
        <w:t>17</w:t>
      </w:r>
      <w:r w:rsidRPr="000F7312">
        <w:rPr>
          <w:color w:val="FC4421"/>
        </w:rPr>
        <w:t>: Waste disposal and environmental law (learner)</w:t>
      </w:r>
    </w:p>
    <w:p w14:paraId="7D754A88" w14:textId="77777777" w:rsidR="00A55EBE" w:rsidRPr="007A5426" w:rsidRDefault="00A55EBE" w:rsidP="007A5426">
      <w:pPr>
        <w:pStyle w:val="ListParagraph"/>
        <w:ind w:left="0"/>
        <w:rPr>
          <w:rFonts w:cs="Arial"/>
          <w:szCs w:val="22"/>
        </w:rPr>
      </w:pPr>
      <w:r w:rsidRPr="007A5426">
        <w:rPr>
          <w:rFonts w:cs="Arial"/>
          <w:szCs w:val="22"/>
        </w:rPr>
        <w:t>Answer these questions.</w:t>
      </w:r>
    </w:p>
    <w:p w14:paraId="17B93FF1" w14:textId="77777777" w:rsidR="00A55EBE" w:rsidRPr="007A5426" w:rsidRDefault="00A55EBE" w:rsidP="0058159B">
      <w:pPr>
        <w:pStyle w:val="ListParagraph"/>
        <w:ind w:left="785"/>
        <w:rPr>
          <w:rFonts w:cs="Arial"/>
          <w:szCs w:val="22"/>
        </w:rPr>
      </w:pPr>
    </w:p>
    <w:p w14:paraId="38D6AFD5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 xml:space="preserve"> What gas is produced when plasterboard is landfilled with organic material?</w:t>
      </w:r>
    </w:p>
    <w:p w14:paraId="1F244976" w14:textId="77777777" w:rsidR="00A55EBE" w:rsidRPr="007A5426" w:rsidRDefault="00A55EBE" w:rsidP="00D708DA">
      <w:pPr>
        <w:rPr>
          <w:rFonts w:cs="Arial"/>
          <w:szCs w:val="22"/>
        </w:rPr>
      </w:pPr>
    </w:p>
    <w:p w14:paraId="4E22E77E" w14:textId="77777777" w:rsidR="00A55EBE" w:rsidRPr="007A5426" w:rsidRDefault="00A55EBE" w:rsidP="0036171C">
      <w:pPr>
        <w:rPr>
          <w:rFonts w:cs="Arial"/>
          <w:szCs w:val="22"/>
        </w:rPr>
      </w:pPr>
    </w:p>
    <w:p w14:paraId="2C17AC62" w14:textId="77777777" w:rsidR="00A55EBE" w:rsidRPr="007A5426" w:rsidRDefault="00A55EBE" w:rsidP="0036171C">
      <w:pPr>
        <w:rPr>
          <w:rFonts w:cs="Arial"/>
          <w:szCs w:val="22"/>
        </w:rPr>
      </w:pPr>
    </w:p>
    <w:p w14:paraId="233CFCC0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 xml:space="preserve">Give a brief overview of what is covered by the Control of Pollution Act. </w:t>
      </w:r>
    </w:p>
    <w:p w14:paraId="75B920B9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5A294447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7C2D475C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70178004" w14:textId="77777777" w:rsidR="00A55EBE" w:rsidRPr="007A5426" w:rsidRDefault="00A55EBE" w:rsidP="0036171C">
      <w:pPr>
        <w:pStyle w:val="ListParagraph"/>
        <w:rPr>
          <w:rFonts w:cs="Arial"/>
          <w:color w:val="000000" w:themeColor="text1"/>
          <w:szCs w:val="22"/>
        </w:rPr>
      </w:pPr>
    </w:p>
    <w:p w14:paraId="5097135C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Which act covers the protection of native species and their habitats?</w:t>
      </w:r>
    </w:p>
    <w:p w14:paraId="4ECE9EA4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67A8DAD5" w14:textId="77777777" w:rsidR="00A55EBE" w:rsidRPr="007A5426" w:rsidRDefault="00A55EBE" w:rsidP="00D71981">
      <w:pPr>
        <w:rPr>
          <w:rFonts w:cs="Arial"/>
          <w:color w:val="FF0000"/>
          <w:szCs w:val="22"/>
        </w:rPr>
      </w:pPr>
    </w:p>
    <w:p w14:paraId="53E014BD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56887E0F" w14:textId="4EF08DC3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If planning permission is granted within the bound</w:t>
      </w:r>
      <w:r w:rsidR="007A5426" w:rsidRPr="007A5426">
        <w:rPr>
          <w:szCs w:val="22"/>
        </w:rPr>
        <w:t>a</w:t>
      </w:r>
      <w:r w:rsidRPr="007A5426">
        <w:rPr>
          <w:szCs w:val="22"/>
        </w:rPr>
        <w:t>ries of a national park, what would most likely be one of the stipulations?</w:t>
      </w:r>
    </w:p>
    <w:p w14:paraId="4D58F8C3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</w:p>
    <w:p w14:paraId="694C3F95" w14:textId="13B55B39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External features must blend in with the surrounding buildings.</w:t>
      </w:r>
    </w:p>
    <w:p w14:paraId="2D3022CD" w14:textId="5AAFBFF6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All labour and materials must be locally sourced.</w:t>
      </w:r>
    </w:p>
    <w:p w14:paraId="2AB3ECFD" w14:textId="5508B580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Internal features must be in fitted using traditional methods.</w:t>
      </w:r>
    </w:p>
    <w:p w14:paraId="53976992" w14:textId="72BA47E8" w:rsidR="00A55EBE" w:rsidRPr="007A5426" w:rsidRDefault="00A55EBE" w:rsidP="007A542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Renewable energy sources must be used for heating.</w:t>
      </w:r>
    </w:p>
    <w:p w14:paraId="72B9E0B3" w14:textId="77777777" w:rsidR="00A55EBE" w:rsidRPr="007A5426" w:rsidRDefault="00A55EBE" w:rsidP="00D71981">
      <w:pPr>
        <w:rPr>
          <w:rFonts w:cs="Arial"/>
          <w:color w:val="000000" w:themeColor="text1"/>
          <w:szCs w:val="22"/>
        </w:rPr>
      </w:pPr>
      <w:r w:rsidRPr="007A5426">
        <w:rPr>
          <w:rFonts w:cs="Arial"/>
          <w:color w:val="000000" w:themeColor="text1"/>
          <w:szCs w:val="22"/>
        </w:rPr>
        <w:t xml:space="preserve"> </w:t>
      </w:r>
    </w:p>
    <w:p w14:paraId="5FEE2AFC" w14:textId="77777777" w:rsidR="00A55EBE" w:rsidRPr="007A5426" w:rsidRDefault="00A55EBE" w:rsidP="007A5426">
      <w:pPr>
        <w:pStyle w:val="Normalnumberedlist"/>
        <w:rPr>
          <w:szCs w:val="22"/>
        </w:rPr>
      </w:pPr>
      <w:r w:rsidRPr="007A5426">
        <w:rPr>
          <w:szCs w:val="22"/>
        </w:rPr>
        <w:t>The Climate Change Act 2008 is designed to reduce CO</w:t>
      </w:r>
      <w:r w:rsidRPr="007A5426">
        <w:rPr>
          <w:szCs w:val="22"/>
          <w:vertAlign w:val="subscript"/>
        </w:rPr>
        <w:t>2</w:t>
      </w:r>
      <w:r w:rsidRPr="007A5426">
        <w:rPr>
          <w:szCs w:val="22"/>
        </w:rPr>
        <w:t xml:space="preserve"> emissions by 2050 by what percentage?</w:t>
      </w:r>
    </w:p>
    <w:p w14:paraId="4EF3FE68" w14:textId="77777777" w:rsidR="00A55EBE" w:rsidRPr="007A5426" w:rsidRDefault="00A55EBE" w:rsidP="009A3F3F">
      <w:pPr>
        <w:rPr>
          <w:rFonts w:cs="Arial"/>
          <w:szCs w:val="22"/>
        </w:rPr>
      </w:pPr>
    </w:p>
    <w:p w14:paraId="0173B51A" w14:textId="1801637F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50%</w:t>
      </w:r>
    </w:p>
    <w:p w14:paraId="4EF74757" w14:textId="6C01D002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60%</w:t>
      </w:r>
    </w:p>
    <w:p w14:paraId="7F78A47A" w14:textId="3B97303A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70%</w:t>
      </w:r>
    </w:p>
    <w:p w14:paraId="524AD9C0" w14:textId="5BA97991" w:rsidR="00A55EBE" w:rsidRPr="007A5426" w:rsidRDefault="00A55EBE" w:rsidP="007A542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7A5426">
        <w:rPr>
          <w:rFonts w:cs="Arial"/>
          <w:szCs w:val="22"/>
        </w:rPr>
        <w:t>80%</w:t>
      </w:r>
    </w:p>
    <w:p w14:paraId="1C90774A" w14:textId="77777777" w:rsidR="00A55EBE" w:rsidRPr="007A5426" w:rsidRDefault="00A55EBE" w:rsidP="009A3F3F">
      <w:pPr>
        <w:ind w:left="720"/>
        <w:rPr>
          <w:rFonts w:cs="Arial"/>
          <w:szCs w:val="22"/>
        </w:rPr>
      </w:pPr>
    </w:p>
    <w:p w14:paraId="6D3D11DF" w14:textId="77777777" w:rsidR="00A55EBE" w:rsidRPr="007A5426" w:rsidRDefault="00A55EBE" w:rsidP="0036171C">
      <w:pPr>
        <w:ind w:left="360"/>
        <w:rPr>
          <w:rFonts w:cs="Arial"/>
          <w:szCs w:val="22"/>
        </w:rPr>
      </w:pPr>
    </w:p>
    <w:p w14:paraId="5AE3767F" w14:textId="77777777" w:rsidR="00A55EBE" w:rsidRPr="00122A2B" w:rsidRDefault="00A55EBE" w:rsidP="0036171C">
      <w:pPr>
        <w:rPr>
          <w:rFonts w:cs="Arial"/>
          <w:sz w:val="24"/>
        </w:rPr>
      </w:pPr>
      <w:r w:rsidRPr="00122A2B">
        <w:rPr>
          <w:rFonts w:cs="Arial"/>
          <w:sz w:val="24"/>
        </w:rPr>
        <w:t xml:space="preserve"> </w:t>
      </w:r>
    </w:p>
    <w:p w14:paraId="6345C1EC" w14:textId="77777777" w:rsidR="00A55EBE" w:rsidRPr="00923A51" w:rsidRDefault="00A55EBE" w:rsidP="00923A51">
      <w:pPr>
        <w:rPr>
          <w:sz w:val="28"/>
          <w:szCs w:val="28"/>
        </w:rPr>
      </w:pPr>
    </w:p>
    <w:p w14:paraId="55D22654" w14:textId="7E9B6BAC" w:rsidR="00474F67" w:rsidRDefault="00474F67" w:rsidP="00A55EBE">
      <w:pPr>
        <w:pStyle w:val="Answer"/>
        <w:tabs>
          <w:tab w:val="left" w:pos="2400"/>
        </w:tabs>
        <w:ind w:left="0"/>
      </w:pPr>
    </w:p>
    <w:p w14:paraId="7A15543B" w14:textId="77777777" w:rsidR="006E1028" w:rsidRDefault="006E1028" w:rsidP="006E1028">
      <w:pPr>
        <w:pStyle w:val="Answer"/>
      </w:pPr>
    </w:p>
    <w:sectPr w:rsidR="006E1028" w:rsidSect="000F7312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1D92" w14:textId="77777777" w:rsidR="00A55EBE" w:rsidRDefault="00A55EBE">
      <w:pPr>
        <w:spacing w:before="0" w:after="0"/>
      </w:pPr>
      <w:r>
        <w:separator/>
      </w:r>
    </w:p>
  </w:endnote>
  <w:endnote w:type="continuationSeparator" w:id="0">
    <w:p w14:paraId="0C938D6B" w14:textId="77777777" w:rsidR="00A55EBE" w:rsidRDefault="00A55E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D08E" w14:textId="77777777" w:rsidR="000F7312" w:rsidRPr="00F03E33" w:rsidRDefault="000F7312" w:rsidP="000F7312">
    <w:pPr>
      <w:pStyle w:val="Footer"/>
      <w:tabs>
        <w:tab w:val="clear" w:pos="9639"/>
        <w:tab w:val="clear" w:pos="11199"/>
        <w:tab w:val="left" w:pos="1644"/>
        <w:tab w:val="left" w:pos="2921"/>
        <w:tab w:val="left" w:pos="336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E4CC9B4" wp14:editId="02E2CA5F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2465A40" id="Group 4" o:spid="_x0000_s1026" style="position:absolute;margin-left:-63.15pt;margin-top:-21.25pt;width:600.95pt;height:47.4pt;z-index:25166643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  <w:r>
      <w:tab/>
    </w:r>
    <w:r>
      <w:tab/>
    </w:r>
  </w:p>
  <w:p w14:paraId="0DB3220D" w14:textId="7071BA7A" w:rsidR="00110217" w:rsidRPr="000F7312" w:rsidRDefault="00110217" w:rsidP="000F7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59957" w14:textId="77777777" w:rsidR="00A55EBE" w:rsidRDefault="00A55EBE">
      <w:pPr>
        <w:spacing w:before="0" w:after="0"/>
      </w:pPr>
      <w:r>
        <w:separator/>
      </w:r>
    </w:p>
  </w:footnote>
  <w:footnote w:type="continuationSeparator" w:id="0">
    <w:p w14:paraId="1E55D5FF" w14:textId="77777777" w:rsidR="00A55EBE" w:rsidRDefault="00A55E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ADDF3" w14:textId="77777777" w:rsidR="00223B5B" w:rsidRPr="009C6DF4" w:rsidRDefault="00223B5B" w:rsidP="00223B5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C8E2E68" wp14:editId="35971F67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2EB83" w14:textId="77777777" w:rsidR="00223B5B" w:rsidRPr="00631B61" w:rsidRDefault="00223B5B" w:rsidP="00223B5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AD1DB68" w14:textId="77777777" w:rsidR="00223B5B" w:rsidRPr="00631B61" w:rsidRDefault="00223B5B" w:rsidP="00223B5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8E2E68" id="Group 1" o:spid="_x0000_s1026" style="position:absolute;margin-left:-59.55pt;margin-top:-18.15pt;width:595.3pt;height:68.15pt;z-index:251668480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2C2EB83" w14:textId="77777777" w:rsidR="00223B5B" w:rsidRPr="00631B61" w:rsidRDefault="00223B5B" w:rsidP="00223B5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AD1DB68" w14:textId="77777777" w:rsidR="00223B5B" w:rsidRPr="00631B61" w:rsidRDefault="00223B5B" w:rsidP="00223B5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A81A3D3" w14:textId="77777777" w:rsidR="00223B5B" w:rsidRPr="008B4906" w:rsidRDefault="00223B5B" w:rsidP="00223B5B">
    <w:pPr>
      <w:pStyle w:val="Header"/>
    </w:pPr>
  </w:p>
  <w:p w14:paraId="2A768289" w14:textId="77777777" w:rsidR="00223B5B" w:rsidRPr="006C3952" w:rsidRDefault="00223B5B" w:rsidP="00223B5B">
    <w:pPr>
      <w:pStyle w:val="Header"/>
    </w:pPr>
  </w:p>
  <w:p w14:paraId="1F7A940B" w14:textId="77777777" w:rsidR="00223B5B" w:rsidRPr="007D05A5" w:rsidRDefault="00223B5B" w:rsidP="00223B5B">
    <w:pPr>
      <w:pStyle w:val="Header"/>
    </w:pPr>
  </w:p>
  <w:p w14:paraId="4D2AF348" w14:textId="0CA93780" w:rsidR="00110217" w:rsidRPr="00223B5B" w:rsidRDefault="00110217" w:rsidP="00223B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504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60D24"/>
    <w:multiLevelType w:val="hybridMultilevel"/>
    <w:tmpl w:val="A628D5A0"/>
    <w:lvl w:ilvl="0" w:tplc="28DC0734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0F76C1"/>
    <w:multiLevelType w:val="hybridMultilevel"/>
    <w:tmpl w:val="23E2E51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027C5"/>
    <w:multiLevelType w:val="hybridMultilevel"/>
    <w:tmpl w:val="EED4EF7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438834">
    <w:abstractNumId w:val="5"/>
  </w:num>
  <w:num w:numId="2" w16cid:durableId="918297090">
    <w:abstractNumId w:val="16"/>
  </w:num>
  <w:num w:numId="3" w16cid:durableId="1435594400">
    <w:abstractNumId w:val="24"/>
  </w:num>
  <w:num w:numId="4" w16cid:durableId="1461458622">
    <w:abstractNumId w:val="18"/>
  </w:num>
  <w:num w:numId="5" w16cid:durableId="742457395">
    <w:abstractNumId w:val="8"/>
  </w:num>
  <w:num w:numId="6" w16cid:durableId="1693651959">
    <w:abstractNumId w:val="17"/>
  </w:num>
  <w:num w:numId="7" w16cid:durableId="528640577">
    <w:abstractNumId w:val="8"/>
  </w:num>
  <w:num w:numId="8" w16cid:durableId="423696250">
    <w:abstractNumId w:val="1"/>
  </w:num>
  <w:num w:numId="9" w16cid:durableId="306203678">
    <w:abstractNumId w:val="8"/>
    <w:lvlOverride w:ilvl="0">
      <w:startOverride w:val="1"/>
    </w:lvlOverride>
  </w:num>
  <w:num w:numId="10" w16cid:durableId="1441297277">
    <w:abstractNumId w:val="19"/>
  </w:num>
  <w:num w:numId="11" w16cid:durableId="1964775301">
    <w:abstractNumId w:val="15"/>
  </w:num>
  <w:num w:numId="12" w16cid:durableId="1962029104">
    <w:abstractNumId w:val="6"/>
  </w:num>
  <w:num w:numId="13" w16cid:durableId="79373764">
    <w:abstractNumId w:val="14"/>
  </w:num>
  <w:num w:numId="14" w16cid:durableId="296376529">
    <w:abstractNumId w:val="21"/>
  </w:num>
  <w:num w:numId="15" w16cid:durableId="1868641825">
    <w:abstractNumId w:val="11"/>
  </w:num>
  <w:num w:numId="16" w16cid:durableId="892733337">
    <w:abstractNumId w:val="7"/>
  </w:num>
  <w:num w:numId="17" w16cid:durableId="1083334512">
    <w:abstractNumId w:val="26"/>
  </w:num>
  <w:num w:numId="18" w16cid:durableId="1075471061">
    <w:abstractNumId w:val="27"/>
  </w:num>
  <w:num w:numId="19" w16cid:durableId="1367949504">
    <w:abstractNumId w:val="3"/>
  </w:num>
  <w:num w:numId="20" w16cid:durableId="471144483">
    <w:abstractNumId w:val="2"/>
  </w:num>
  <w:num w:numId="21" w16cid:durableId="2032341644">
    <w:abstractNumId w:val="9"/>
  </w:num>
  <w:num w:numId="22" w16cid:durableId="631440695">
    <w:abstractNumId w:val="9"/>
    <w:lvlOverride w:ilvl="0">
      <w:startOverride w:val="1"/>
    </w:lvlOverride>
  </w:num>
  <w:num w:numId="23" w16cid:durableId="157230508">
    <w:abstractNumId w:val="25"/>
  </w:num>
  <w:num w:numId="24" w16cid:durableId="1067410966">
    <w:abstractNumId w:val="9"/>
    <w:lvlOverride w:ilvl="0">
      <w:startOverride w:val="1"/>
    </w:lvlOverride>
  </w:num>
  <w:num w:numId="25" w16cid:durableId="1237131880">
    <w:abstractNumId w:val="9"/>
    <w:lvlOverride w:ilvl="0">
      <w:startOverride w:val="1"/>
    </w:lvlOverride>
  </w:num>
  <w:num w:numId="26" w16cid:durableId="1473906555">
    <w:abstractNumId w:val="10"/>
  </w:num>
  <w:num w:numId="27" w16cid:durableId="811554594">
    <w:abstractNumId w:val="22"/>
  </w:num>
  <w:num w:numId="28" w16cid:durableId="453445061">
    <w:abstractNumId w:val="9"/>
    <w:lvlOverride w:ilvl="0">
      <w:startOverride w:val="1"/>
    </w:lvlOverride>
  </w:num>
  <w:num w:numId="29" w16cid:durableId="313800388">
    <w:abstractNumId w:val="23"/>
  </w:num>
  <w:num w:numId="30" w16cid:durableId="172306660">
    <w:abstractNumId w:val="9"/>
  </w:num>
  <w:num w:numId="31" w16cid:durableId="1311986275">
    <w:abstractNumId w:val="9"/>
    <w:lvlOverride w:ilvl="0">
      <w:startOverride w:val="1"/>
    </w:lvlOverride>
  </w:num>
  <w:num w:numId="32" w16cid:durableId="1226337725">
    <w:abstractNumId w:val="9"/>
    <w:lvlOverride w:ilvl="0">
      <w:startOverride w:val="1"/>
    </w:lvlOverride>
  </w:num>
  <w:num w:numId="33" w16cid:durableId="526676212">
    <w:abstractNumId w:val="0"/>
  </w:num>
  <w:num w:numId="34" w16cid:durableId="815608145">
    <w:abstractNumId w:val="12"/>
  </w:num>
  <w:num w:numId="35" w16cid:durableId="790972518">
    <w:abstractNumId w:val="4"/>
  </w:num>
  <w:num w:numId="36" w16cid:durableId="653948287">
    <w:abstractNumId w:val="13"/>
  </w:num>
  <w:num w:numId="37" w16cid:durableId="613692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BE"/>
    <w:rsid w:val="00002DC1"/>
    <w:rsid w:val="000033BD"/>
    <w:rsid w:val="0007243A"/>
    <w:rsid w:val="00082C62"/>
    <w:rsid w:val="000A0F23"/>
    <w:rsid w:val="000B231F"/>
    <w:rsid w:val="000C1804"/>
    <w:rsid w:val="000E194B"/>
    <w:rsid w:val="000F7312"/>
    <w:rsid w:val="00110217"/>
    <w:rsid w:val="00152AC3"/>
    <w:rsid w:val="00156AF3"/>
    <w:rsid w:val="0019491D"/>
    <w:rsid w:val="001A0F4E"/>
    <w:rsid w:val="001F74AD"/>
    <w:rsid w:val="00223B5B"/>
    <w:rsid w:val="0027545F"/>
    <w:rsid w:val="002D07A8"/>
    <w:rsid w:val="003405EA"/>
    <w:rsid w:val="003916EC"/>
    <w:rsid w:val="003E7C5F"/>
    <w:rsid w:val="003F7F14"/>
    <w:rsid w:val="00404B31"/>
    <w:rsid w:val="00474F67"/>
    <w:rsid w:val="0048500D"/>
    <w:rsid w:val="00524E1B"/>
    <w:rsid w:val="006025B3"/>
    <w:rsid w:val="006124C0"/>
    <w:rsid w:val="006135C0"/>
    <w:rsid w:val="006473EA"/>
    <w:rsid w:val="006642FD"/>
    <w:rsid w:val="006807B0"/>
    <w:rsid w:val="00687DEA"/>
    <w:rsid w:val="00691B95"/>
    <w:rsid w:val="006B798A"/>
    <w:rsid w:val="006D3AA3"/>
    <w:rsid w:val="006D4994"/>
    <w:rsid w:val="006E1028"/>
    <w:rsid w:val="006E19C2"/>
    <w:rsid w:val="006F7BAF"/>
    <w:rsid w:val="00797FA7"/>
    <w:rsid w:val="007A5426"/>
    <w:rsid w:val="008C1F1C"/>
    <w:rsid w:val="008D47A6"/>
    <w:rsid w:val="009975A0"/>
    <w:rsid w:val="009C5C6E"/>
    <w:rsid w:val="00A2454C"/>
    <w:rsid w:val="00A55EBE"/>
    <w:rsid w:val="00AE245C"/>
    <w:rsid w:val="00B054EC"/>
    <w:rsid w:val="00B634AC"/>
    <w:rsid w:val="00BE2C21"/>
    <w:rsid w:val="00C01D20"/>
    <w:rsid w:val="00C06474"/>
    <w:rsid w:val="00C11D36"/>
    <w:rsid w:val="00C202BF"/>
    <w:rsid w:val="00C858D7"/>
    <w:rsid w:val="00C92F19"/>
    <w:rsid w:val="00CC3B85"/>
    <w:rsid w:val="00D073BC"/>
    <w:rsid w:val="00D51C40"/>
    <w:rsid w:val="00D56B82"/>
    <w:rsid w:val="00D57694"/>
    <w:rsid w:val="00DA2485"/>
    <w:rsid w:val="00DD5C44"/>
    <w:rsid w:val="00DE29A8"/>
    <w:rsid w:val="00F03E33"/>
    <w:rsid w:val="00F15749"/>
    <w:rsid w:val="00F42A36"/>
    <w:rsid w:val="00F82617"/>
    <w:rsid w:val="00F92B38"/>
    <w:rsid w:val="00F967EC"/>
    <w:rsid w:val="00FD52DA"/>
    <w:rsid w:val="00FE679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6F465C5"/>
  <w15:docId w15:val="{07D7DC69-7A75-4E11-8DC7-0A5AD223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5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EAF36-06AD-4016-9808-A15DA7C72A84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01e15224-84b2-4570-bdea-a67bb94d0921"/>
    <ds:schemaRef ds:uri="7c04300a-231c-4281-9146-a98f6f4a7a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A58588-B28A-4394-8B80-5C4728904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BEA73-16DE-4FEC-9EED-ABCD1F6B2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2021-09-21T14:29:00Z</dcterms:created>
  <dcterms:modified xsi:type="dcterms:W3CDTF">2025-06-20T12:05:00Z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2025-05-30T12:10:43Z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3b552761-a67d-411f-bc6e-57ffcf1df71d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